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F2" w:rsidRPr="00111DF2" w:rsidRDefault="00111DF2" w:rsidP="00111DF2">
      <w:pPr>
        <w:ind w:firstLine="851"/>
        <w:jc w:val="center"/>
        <w:rPr>
          <w:b/>
        </w:rPr>
      </w:pPr>
      <w:r w:rsidRPr="00111DF2">
        <w:rPr>
          <w:b/>
        </w:rPr>
        <w:t>День ветеринарного работника</w:t>
      </w:r>
    </w:p>
    <w:p w:rsidR="00E01B3B" w:rsidRDefault="00E01B3B" w:rsidP="00D64445">
      <w:pPr>
        <w:spacing w:after="0"/>
        <w:ind w:firstLine="851"/>
      </w:pPr>
      <w:r>
        <w:t>Несмотря на то, что добрый доктор Айболит появился в 19</w:t>
      </w:r>
      <w:r w:rsidR="00FE7784">
        <w:t>24</w:t>
      </w:r>
      <w:r>
        <w:t xml:space="preserve"> году, у ветеринарных работников не было официального профессионального праздника вплоть до 2014 года. </w:t>
      </w:r>
    </w:p>
    <w:p w:rsidR="00ED3A20" w:rsidRDefault="00BB6C2C" w:rsidP="00D64445">
      <w:pPr>
        <w:spacing w:after="0"/>
        <w:ind w:firstLine="851"/>
      </w:pPr>
      <w:r>
        <w:t>День ветеринарного работника был учрежден Приказом Министерства сельского хозяйства Российской Федерации</w:t>
      </w:r>
      <w:r w:rsidR="00E8177C">
        <w:t xml:space="preserve"> 11 июня 2014 года</w:t>
      </w:r>
      <w:r>
        <w:t xml:space="preserve">. До этого праздник </w:t>
      </w:r>
      <w:r w:rsidR="00ED3A20">
        <w:t>с 2011 года отмечали</w:t>
      </w:r>
      <w:r>
        <w:t xml:space="preserve"> </w:t>
      </w:r>
      <w:r w:rsidR="00ED3A20">
        <w:t xml:space="preserve">с благословения церкви </w:t>
      </w:r>
      <w:r>
        <w:t>в последний день лета</w:t>
      </w:r>
      <w:proofErr w:type="gramStart"/>
      <w:r w:rsidR="00ED3A20">
        <w:t>.</w:t>
      </w:r>
      <w:proofErr w:type="gramEnd"/>
      <w:r w:rsidR="00ED3A20">
        <w:t xml:space="preserve"> </w:t>
      </w:r>
      <w:r w:rsidR="001A29A7">
        <w:t>Д</w:t>
      </w:r>
      <w:r w:rsidR="00ED3A20">
        <w:t xml:space="preserve">ата приурочена </w:t>
      </w:r>
      <w:r w:rsidR="00FC5BA1">
        <w:t xml:space="preserve">ко </w:t>
      </w:r>
      <w:r w:rsidR="00ED3A20">
        <w:t>дню памяти святых Флора и Лавра, которые считались на Руси покровителями лошадей.</w:t>
      </w:r>
    </w:p>
    <w:p w:rsidR="00E640E0" w:rsidRDefault="00E640E0" w:rsidP="00D64445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</w:t>
      </w:r>
      <w:r w:rsidR="004D70D3">
        <w:rPr>
          <w:color w:val="000000"/>
          <w:szCs w:val="28"/>
          <w:shd w:val="clear" w:color="auto" w:fill="FFFFFF"/>
        </w:rPr>
        <w:t>Сегодня в</w:t>
      </w:r>
      <w:r>
        <w:rPr>
          <w:color w:val="000000"/>
          <w:szCs w:val="28"/>
          <w:shd w:val="clear" w:color="auto" w:fill="FFFFFF"/>
        </w:rPr>
        <w:t xml:space="preserve">етеринарные услуги включают в себя осмотр, лечение и вакцинацию животных, проведение лабораторных, диагностических и иных исследований, выдача ветеринарных свидетельств, услуги по осеменению скота, услуги по профессиональному уходу за животными, стрижка собак, выездка лошадей и др.    </w:t>
      </w:r>
    </w:p>
    <w:p w:rsidR="00E8177C" w:rsidRDefault="00FC5BA1" w:rsidP="00D64445">
      <w:pPr>
        <w:spacing w:after="0"/>
        <w:ind w:firstLine="851"/>
      </w:pPr>
      <w:r>
        <w:t xml:space="preserve">На конец июля 2020 года в Самарской области действовало 46 юридических лиц и 90 индивидуальных предпринимателей, чей основной вид деятельности, заявленный при государственной регистрации – ветеринарная деятельность. </w:t>
      </w:r>
    </w:p>
    <w:p w:rsidR="004D1184" w:rsidRDefault="00002A40" w:rsidP="004D1184">
      <w:pPr>
        <w:spacing w:after="0"/>
        <w:ind w:firstLine="851"/>
      </w:pPr>
      <w:r>
        <w:t>Ветеринар – редкая профессия. В организациях</w:t>
      </w:r>
      <w:r w:rsidR="008B2878">
        <w:t xml:space="preserve"> этой сферы</w:t>
      </w:r>
      <w:r>
        <w:t xml:space="preserve"> в 2019 году работало 1200 человек, что составля</w:t>
      </w:r>
      <w:r w:rsidR="008B2878">
        <w:t>ло</w:t>
      </w:r>
      <w:r>
        <w:t xml:space="preserve"> лишь 0,1% от среднесписочной численности работников всех организаций Самарской области</w:t>
      </w:r>
      <w:proofErr w:type="gramStart"/>
      <w:r>
        <w:t>.</w:t>
      </w:r>
      <w:proofErr w:type="gramEnd"/>
      <w:r>
        <w:t xml:space="preserve"> </w:t>
      </w:r>
      <w:r w:rsidR="00833645">
        <w:t xml:space="preserve">В </w:t>
      </w:r>
      <w:r w:rsidR="008B2878">
        <w:t xml:space="preserve">2019 году среднемесячная заработная плата ветеринарных работников </w:t>
      </w:r>
      <w:r w:rsidR="004D1184">
        <w:t>составила 22 тысячи рублей, что на 40% меньше, чем в среднем по области.</w:t>
      </w:r>
    </w:p>
    <w:p w:rsidR="003924F1" w:rsidRDefault="003924F1" w:rsidP="00D64445">
      <w:pPr>
        <w:tabs>
          <w:tab w:val="left" w:pos="709"/>
        </w:tabs>
        <w:spacing w:after="0"/>
        <w:ind w:firstLine="85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Жители Самарской области</w:t>
      </w:r>
      <w:r w:rsidR="004A32D5">
        <w:rPr>
          <w:color w:val="000000"/>
          <w:szCs w:val="28"/>
          <w:shd w:val="clear" w:color="auto" w:fill="FFFFFF"/>
        </w:rPr>
        <w:t xml:space="preserve"> ответственно относятся к здоровью своих питомцев</w:t>
      </w:r>
      <w:r w:rsidR="00E01B3B">
        <w:rPr>
          <w:color w:val="000000"/>
          <w:szCs w:val="28"/>
          <w:shd w:val="clear" w:color="auto" w:fill="FFFFFF"/>
        </w:rPr>
        <w:t xml:space="preserve"> -</w:t>
      </w:r>
      <w:r w:rsidR="004A32D5">
        <w:rPr>
          <w:color w:val="000000"/>
          <w:szCs w:val="28"/>
          <w:shd w:val="clear" w:color="auto" w:fill="FFFFFF"/>
        </w:rPr>
        <w:t xml:space="preserve"> </w:t>
      </w:r>
      <w:r w:rsidR="00E01B3B">
        <w:rPr>
          <w:color w:val="000000"/>
          <w:szCs w:val="28"/>
          <w:shd w:val="clear" w:color="auto" w:fill="FFFFFF"/>
        </w:rPr>
        <w:t>с</w:t>
      </w:r>
      <w:r w:rsidR="004A32D5">
        <w:rPr>
          <w:color w:val="000000"/>
          <w:szCs w:val="28"/>
          <w:shd w:val="clear" w:color="auto" w:fill="FFFFFF"/>
        </w:rPr>
        <w:t>реди регионов Приволжского федерального округа Самарская область заним</w:t>
      </w:r>
      <w:bookmarkStart w:id="0" w:name="_GoBack"/>
      <w:bookmarkEnd w:id="0"/>
      <w:r w:rsidR="004A32D5">
        <w:rPr>
          <w:color w:val="000000"/>
          <w:szCs w:val="28"/>
          <w:shd w:val="clear" w:color="auto" w:fill="FFFFFF"/>
        </w:rPr>
        <w:t>ала пятое место по объему ветеринарных услуг, оказанных населению в 2019 году.</w:t>
      </w:r>
    </w:p>
    <w:p w:rsidR="003924F1" w:rsidRDefault="00E640E0" w:rsidP="00D64445">
      <w:pPr>
        <w:tabs>
          <w:tab w:val="left" w:pos="709"/>
        </w:tabs>
        <w:spacing w:after="0"/>
        <w:ind w:firstLine="85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Всего жителям региона за минувший год оказано ветеринарных услуг на сумму 324 млн. рублей. В структуре общего объема платных услуг</w:t>
      </w:r>
      <w:r w:rsidR="00002A40">
        <w:rPr>
          <w:color w:val="000000"/>
          <w:szCs w:val="28"/>
          <w:shd w:val="clear" w:color="auto" w:fill="FFFFFF"/>
        </w:rPr>
        <w:t>, оказанных населению,</w:t>
      </w:r>
      <w:r>
        <w:rPr>
          <w:color w:val="000000"/>
          <w:szCs w:val="28"/>
          <w:shd w:val="clear" w:color="auto" w:fill="FFFFFF"/>
        </w:rPr>
        <w:t xml:space="preserve"> их доля невелика  - всего 0,2%.</w:t>
      </w:r>
    </w:p>
    <w:p w:rsidR="004A32D5" w:rsidRPr="00D64445" w:rsidRDefault="0011796D" w:rsidP="00D64445">
      <w:pPr>
        <w:tabs>
          <w:tab w:val="left" w:pos="709"/>
        </w:tabs>
        <w:spacing w:after="0"/>
        <w:ind w:firstLine="85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работе ветеринара требуется большая ответственность и немалый багаж знаний. От них зависит не только здоровье и благополучие домашних любимцев</w:t>
      </w:r>
      <w:r w:rsidR="00D64445">
        <w:rPr>
          <w:color w:val="000000"/>
          <w:szCs w:val="28"/>
          <w:shd w:val="clear" w:color="auto" w:fill="FFFFFF"/>
        </w:rPr>
        <w:t>, но и б</w:t>
      </w:r>
      <w:r>
        <w:rPr>
          <w:color w:val="000000"/>
          <w:szCs w:val="28"/>
          <w:shd w:val="clear" w:color="auto" w:fill="FFFFFF"/>
        </w:rPr>
        <w:t>лагоприятная эпизоотическая обстановка</w:t>
      </w:r>
      <w:r w:rsidR="00D64445">
        <w:rPr>
          <w:color w:val="000000"/>
          <w:szCs w:val="28"/>
          <w:shd w:val="clear" w:color="auto" w:fill="FFFFFF"/>
        </w:rPr>
        <w:t xml:space="preserve"> в хозяйствах региона, которая является залогом</w:t>
      </w:r>
      <w:r>
        <w:rPr>
          <w:color w:val="000000"/>
          <w:szCs w:val="28"/>
          <w:shd w:val="clear" w:color="auto" w:fill="FFFFFF"/>
        </w:rPr>
        <w:t xml:space="preserve"> продовольственн</w:t>
      </w:r>
      <w:r w:rsidR="00D64445">
        <w:rPr>
          <w:color w:val="000000"/>
          <w:szCs w:val="28"/>
          <w:shd w:val="clear" w:color="auto" w:fill="FFFFFF"/>
        </w:rPr>
        <w:t>ой</w:t>
      </w:r>
      <w:r>
        <w:rPr>
          <w:color w:val="000000"/>
          <w:szCs w:val="28"/>
          <w:shd w:val="clear" w:color="auto" w:fill="FFFFFF"/>
        </w:rPr>
        <w:t xml:space="preserve"> безопасност</w:t>
      </w:r>
      <w:r w:rsidR="00D64445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>.</w:t>
      </w:r>
    </w:p>
    <w:sectPr w:rsidR="004A32D5" w:rsidRPr="00D6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4"/>
    <w:rsid w:val="00002A40"/>
    <w:rsid w:val="000F44BC"/>
    <w:rsid w:val="00111DF2"/>
    <w:rsid w:val="0011796D"/>
    <w:rsid w:val="001314C4"/>
    <w:rsid w:val="001A29A7"/>
    <w:rsid w:val="00275E6B"/>
    <w:rsid w:val="002D7493"/>
    <w:rsid w:val="003924F1"/>
    <w:rsid w:val="0039286D"/>
    <w:rsid w:val="003C2BD9"/>
    <w:rsid w:val="00496DAB"/>
    <w:rsid w:val="004A32D5"/>
    <w:rsid w:val="004D1184"/>
    <w:rsid w:val="004D70D3"/>
    <w:rsid w:val="00555FE9"/>
    <w:rsid w:val="00576DF5"/>
    <w:rsid w:val="00833645"/>
    <w:rsid w:val="008B2878"/>
    <w:rsid w:val="00903CE9"/>
    <w:rsid w:val="00AC0FA4"/>
    <w:rsid w:val="00BB6C2C"/>
    <w:rsid w:val="00CA3B21"/>
    <w:rsid w:val="00CC5EF9"/>
    <w:rsid w:val="00D64445"/>
    <w:rsid w:val="00E01B3B"/>
    <w:rsid w:val="00E640E0"/>
    <w:rsid w:val="00E8177C"/>
    <w:rsid w:val="00ED3A20"/>
    <w:rsid w:val="00F666E6"/>
    <w:rsid w:val="00FC5BA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13</cp:revision>
  <dcterms:created xsi:type="dcterms:W3CDTF">2020-08-25T04:24:00Z</dcterms:created>
  <dcterms:modified xsi:type="dcterms:W3CDTF">2020-08-26T10:58:00Z</dcterms:modified>
</cp:coreProperties>
</file>